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2CE58" w14:textId="77777777" w:rsidR="006F3281" w:rsidRDefault="006F3281" w:rsidP="006F3281">
      <w:pPr>
        <w:pStyle w:val="NormalWeb"/>
        <w:spacing w:before="0" w:beforeAutospacing="0" w:after="160" w:afterAutospacing="0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E999AAA" wp14:editId="55CF3A22">
            <wp:extent cx="14192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2CFB2" w14:textId="77777777" w:rsidR="006F3281" w:rsidRDefault="006F3281" w:rsidP="006F3281">
      <w:pPr>
        <w:pStyle w:val="Normal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Request a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free </w:t>
      </w:r>
      <w:r>
        <w:rPr>
          <w:rFonts w:ascii="Arial" w:hAnsi="Arial" w:cs="Arial"/>
          <w:b/>
          <w:bCs/>
          <w:color w:val="000000"/>
          <w:sz w:val="22"/>
          <w:szCs w:val="22"/>
        </w:rPr>
        <w:t>transcript now through May 24, 2019.</w:t>
      </w:r>
    </w:p>
    <w:p w14:paraId="6D46D5AC" w14:textId="77777777" w:rsidR="006F3281" w:rsidRDefault="006F3281" w:rsidP="006F328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 to https://www.parchment.com/c/reg/regcode.php</w:t>
      </w:r>
    </w:p>
    <w:p w14:paraId="51802AE8" w14:textId="77777777" w:rsidR="006F3281" w:rsidRDefault="006F3281" w:rsidP="006F328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Enter registration code (code can be found inside your UCAW folder)</w:t>
      </w:r>
    </w:p>
    <w:p w14:paraId="3CFAF733" w14:textId="77777777" w:rsidR="006F3281" w:rsidRDefault="006F3281" w:rsidP="006F328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At this point, update email (please use an email you frequently use and not your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granitesd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account as you will not have access to this email after you graduate), also create a password you will </w:t>
      </w:r>
      <w:r>
        <w:rPr>
          <w:rFonts w:ascii="Arial" w:hAnsi="Arial" w:cs="Arial"/>
          <w:b/>
          <w:bCs/>
          <w:color w:val="000000"/>
          <w:sz w:val="22"/>
          <w:szCs w:val="22"/>
        </w:rPr>
        <w:t>REMEMBER</w:t>
      </w:r>
      <w:r>
        <w:rPr>
          <w:rFonts w:ascii="Arial" w:hAnsi="Arial" w:cs="Arial"/>
          <w:color w:val="000000"/>
          <w:sz w:val="22"/>
          <w:szCs w:val="22"/>
        </w:rPr>
        <w:t>!</w:t>
      </w:r>
    </w:p>
    <w:p w14:paraId="02EA2F1B" w14:textId="77777777" w:rsidR="006F3281" w:rsidRDefault="006F3281" w:rsidP="006F328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Click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YES </w:t>
      </w:r>
      <w:r>
        <w:rPr>
          <w:rFonts w:ascii="Arial" w:hAnsi="Arial" w:cs="Arial"/>
          <w:color w:val="000000"/>
          <w:sz w:val="22"/>
          <w:szCs w:val="22"/>
        </w:rPr>
        <w:t>for College, Scholarship programs and other institutions.</w:t>
      </w:r>
    </w:p>
    <w:p w14:paraId="6D1DCE89" w14:textId="77777777" w:rsidR="006F3281" w:rsidRDefault="006F3281" w:rsidP="006F328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Check to waive FERPA.</w:t>
      </w:r>
    </w:p>
    <w:p w14:paraId="2B8952A9" w14:textId="77777777" w:rsidR="006F3281" w:rsidRDefault="006F3281" w:rsidP="006F328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Check all three boxes at the bottom.</w:t>
      </w:r>
    </w:p>
    <w:p w14:paraId="4E34F5BC" w14:textId="77777777" w:rsidR="006F3281" w:rsidRDefault="006F3281" w:rsidP="006F328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Click “Let’s go.”</w:t>
      </w:r>
    </w:p>
    <w:p w14:paraId="60C40D0E" w14:textId="77777777" w:rsidR="006F3281" w:rsidRDefault="006F3281" w:rsidP="006F328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Update your contact info.</w:t>
      </w:r>
    </w:p>
    <w:p w14:paraId="5C35B12B" w14:textId="77777777" w:rsidR="006F3281" w:rsidRDefault="006F3281" w:rsidP="006F328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Click finish when done.</w:t>
      </w:r>
    </w:p>
    <w:p w14:paraId="12DAABB8" w14:textId="77777777" w:rsidR="006F3281" w:rsidRDefault="006F3281" w:rsidP="006F328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Click “Order Pending” to officially pick which schools to send your transcripts to.</w:t>
      </w:r>
    </w:p>
    <w:p w14:paraId="69FA774D" w14:textId="77777777" w:rsidR="006F3281" w:rsidRDefault="006F3281" w:rsidP="006F328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Push Save &amp; Continue.</w:t>
      </w:r>
    </w:p>
    <w:p w14:paraId="48BFAD6C" w14:textId="77777777" w:rsidR="006F3281" w:rsidRDefault="006F3281" w:rsidP="006F328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Push Continue.</w:t>
      </w:r>
    </w:p>
    <w:p w14:paraId="7C6CEA03" w14:textId="77777777" w:rsidR="006F3281" w:rsidRDefault="006F3281" w:rsidP="006F3281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Provide consent where you will sign electronically and click the parent box. Click Continue.</w:t>
      </w:r>
    </w:p>
    <w:p w14:paraId="795A76DD" w14:textId="77777777" w:rsidR="00A26897" w:rsidRDefault="00A26897">
      <w:bookmarkStart w:id="0" w:name="_GoBack"/>
    </w:p>
    <w:bookmarkEnd w:id="0"/>
    <w:p w14:paraId="1E8EED34" w14:textId="77777777" w:rsidR="006F3281" w:rsidRDefault="006F3281"/>
    <w:p w14:paraId="6C2EB389" w14:textId="77777777" w:rsidR="006F3281" w:rsidRDefault="006F3281" w:rsidP="006F3281">
      <w:pPr>
        <w:pStyle w:val="NormalWeb"/>
        <w:spacing w:before="0" w:beforeAutospacing="0" w:after="160" w:afterAutospacing="0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9F6040B" wp14:editId="3E05DDBB">
            <wp:extent cx="1419225" cy="523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A9231" w14:textId="77777777" w:rsidR="006F3281" w:rsidRDefault="006F3281" w:rsidP="006F3281">
      <w:pPr>
        <w:pStyle w:val="Normal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Request a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free </w:t>
      </w:r>
      <w:r>
        <w:rPr>
          <w:rFonts w:ascii="Arial" w:hAnsi="Arial" w:cs="Arial"/>
          <w:b/>
          <w:bCs/>
          <w:color w:val="000000"/>
          <w:sz w:val="22"/>
          <w:szCs w:val="22"/>
        </w:rPr>
        <w:t>transcript now through May 24, 2019.</w:t>
      </w:r>
    </w:p>
    <w:p w14:paraId="68B752B7" w14:textId="77777777" w:rsidR="006F3281" w:rsidRDefault="006F3281" w:rsidP="006F328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 to https://www.parchment.com/c/reg/regcode.php</w:t>
      </w:r>
    </w:p>
    <w:p w14:paraId="5BED2C6B" w14:textId="77777777" w:rsidR="006F3281" w:rsidRDefault="006F3281" w:rsidP="006F328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Enter registration code (code can be found inside your UCAW folder)</w:t>
      </w:r>
    </w:p>
    <w:p w14:paraId="34CDDAF7" w14:textId="77777777" w:rsidR="006F3281" w:rsidRDefault="006F3281" w:rsidP="006F328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At this point, update email (please use an email you frequently use and not your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granitesd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account as you will not have access to this email after you graduate), also create a password you will </w:t>
      </w:r>
      <w:r>
        <w:rPr>
          <w:rFonts w:ascii="Arial" w:hAnsi="Arial" w:cs="Arial"/>
          <w:b/>
          <w:bCs/>
          <w:color w:val="000000"/>
          <w:sz w:val="22"/>
          <w:szCs w:val="22"/>
        </w:rPr>
        <w:t>REMEMBER</w:t>
      </w:r>
      <w:r>
        <w:rPr>
          <w:rFonts w:ascii="Arial" w:hAnsi="Arial" w:cs="Arial"/>
          <w:color w:val="000000"/>
          <w:sz w:val="22"/>
          <w:szCs w:val="22"/>
        </w:rPr>
        <w:t>!</w:t>
      </w:r>
    </w:p>
    <w:p w14:paraId="58560441" w14:textId="77777777" w:rsidR="006F3281" w:rsidRDefault="006F3281" w:rsidP="006F328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Click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YES </w:t>
      </w:r>
      <w:r>
        <w:rPr>
          <w:rFonts w:ascii="Arial" w:hAnsi="Arial" w:cs="Arial"/>
          <w:color w:val="000000"/>
          <w:sz w:val="22"/>
          <w:szCs w:val="22"/>
        </w:rPr>
        <w:t>for College, Scholarship programs and other institutions.</w:t>
      </w:r>
    </w:p>
    <w:p w14:paraId="76EE193C" w14:textId="77777777" w:rsidR="006F3281" w:rsidRDefault="006F3281" w:rsidP="006F328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Check to waive FERPA.</w:t>
      </w:r>
    </w:p>
    <w:p w14:paraId="274B1B05" w14:textId="77777777" w:rsidR="006F3281" w:rsidRDefault="006F3281" w:rsidP="006F328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Check all three boxes at the bottom.</w:t>
      </w:r>
    </w:p>
    <w:p w14:paraId="07584AFD" w14:textId="77777777" w:rsidR="006F3281" w:rsidRDefault="006F3281" w:rsidP="006F328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Click “Let’s go.”</w:t>
      </w:r>
    </w:p>
    <w:p w14:paraId="614179EA" w14:textId="77777777" w:rsidR="006F3281" w:rsidRDefault="006F3281" w:rsidP="006F328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Update your contact info.</w:t>
      </w:r>
    </w:p>
    <w:p w14:paraId="27EEF414" w14:textId="77777777" w:rsidR="006F3281" w:rsidRDefault="006F3281" w:rsidP="006F328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Click finish when done.</w:t>
      </w:r>
    </w:p>
    <w:p w14:paraId="15167697" w14:textId="77777777" w:rsidR="006F3281" w:rsidRDefault="006F3281" w:rsidP="006F328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Click “Order Pending” to officially pick which schools to send your transcripts to.</w:t>
      </w:r>
    </w:p>
    <w:p w14:paraId="19D031BC" w14:textId="77777777" w:rsidR="006F3281" w:rsidRDefault="006F3281" w:rsidP="006F328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Push Save &amp; Continue.</w:t>
      </w:r>
    </w:p>
    <w:p w14:paraId="6310B995" w14:textId="77777777" w:rsidR="006F3281" w:rsidRDefault="006F3281" w:rsidP="006F328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Push Continue.</w:t>
      </w:r>
    </w:p>
    <w:p w14:paraId="13AC837D" w14:textId="77777777" w:rsidR="006F3281" w:rsidRDefault="006F3281" w:rsidP="006F3281">
      <w:pPr>
        <w:pStyle w:val="NormalWeb"/>
        <w:numPr>
          <w:ilvl w:val="0"/>
          <w:numId w:val="2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Provide consent where you will sign electronically and click the parent box. Click Continue.</w:t>
      </w:r>
    </w:p>
    <w:p w14:paraId="5C3D1DA3" w14:textId="77777777" w:rsidR="006F3281" w:rsidRDefault="006F3281"/>
    <w:sectPr w:rsidR="006F3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342A5"/>
    <w:multiLevelType w:val="multilevel"/>
    <w:tmpl w:val="C982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76330"/>
    <w:multiLevelType w:val="multilevel"/>
    <w:tmpl w:val="03FE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81"/>
    <w:rsid w:val="006F3281"/>
    <w:rsid w:val="00A2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BF826"/>
  <w15:chartTrackingRefBased/>
  <w15:docId w15:val="{DA59CC77-FC7E-411A-9DBD-9B6FC398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1B257B1042A4D87EE3654C6005ADB" ma:contentTypeVersion="13" ma:contentTypeDescription="Create a new document." ma:contentTypeScope="" ma:versionID="46d7f86f30c5d8743a34d3bbb5b8740d">
  <xsd:schema xmlns:xsd="http://www.w3.org/2001/XMLSchema" xmlns:xs="http://www.w3.org/2001/XMLSchema" xmlns:p="http://schemas.microsoft.com/office/2006/metadata/properties" xmlns:ns3="422bd33c-3adb-44bf-a000-223266b478ba" xmlns:ns4="8ee53954-579d-4be5-842e-5a68ec19b2e5" targetNamespace="http://schemas.microsoft.com/office/2006/metadata/properties" ma:root="true" ma:fieldsID="7f020578dffc3c8e9eaacb4d16bc6b80" ns3:_="" ns4:_="">
    <xsd:import namespace="422bd33c-3adb-44bf-a000-223266b478ba"/>
    <xsd:import namespace="8ee53954-579d-4be5-842e-5a68ec19b2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bd33c-3adb-44bf-a000-223266b47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53954-579d-4be5-842e-5a68ec19b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ED0DD-0EAD-4562-BDBA-7C9E806C2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bd33c-3adb-44bf-a000-223266b478ba"/>
    <ds:schemaRef ds:uri="8ee53954-579d-4be5-842e-5a68ec19b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89697D-9E5C-465A-B3B2-B6BED4FE1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8A313-6416-4C17-8828-1372569D29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Schoeck, Catherine</dc:creator>
  <cp:keywords/>
  <dc:description/>
  <cp:lastModifiedBy>Schoeck, Catherine</cp:lastModifiedBy>
  <cp:revision>1</cp:revision>
  <dcterms:created xsi:type="dcterms:W3CDTF">2020-09-25T19:37:00Z</dcterms:created>
  <dcterms:modified xsi:type="dcterms:W3CDTF">2020-09-25T19:38:00Z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0x0101004461B257B1042A4D87EE3654C6005ADB</vt:lpwstr>
  </property>
</Properties>
</file>